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F01E" w14:textId="77777777" w:rsidR="00933849" w:rsidRDefault="00933849" w:rsidP="009D3635">
      <w:pPr>
        <w:spacing w:line="228" w:lineRule="auto"/>
        <w:jc w:val="center"/>
        <w:rPr>
          <w:b/>
          <w:bCs/>
        </w:rPr>
      </w:pPr>
      <w:r w:rsidRPr="009D3635">
        <w:rPr>
          <w:b/>
          <w:bCs/>
        </w:rPr>
        <w:t>UNITED STATES BANKRUPTCY COURT</w:t>
      </w:r>
    </w:p>
    <w:p w14:paraId="61D67960" w14:textId="77777777" w:rsidR="009D3635" w:rsidRPr="009D3635" w:rsidRDefault="009D3635" w:rsidP="009D3635">
      <w:pPr>
        <w:spacing w:line="228" w:lineRule="auto"/>
        <w:jc w:val="center"/>
        <w:rPr>
          <w:b/>
          <w:bCs/>
        </w:rPr>
      </w:pPr>
      <w:r>
        <w:rPr>
          <w:b/>
          <w:bCs/>
        </w:rPr>
        <w:t>DISTRICT OF MAINE</w:t>
      </w:r>
    </w:p>
    <w:p w14:paraId="7BFB46D7" w14:textId="77777777" w:rsidR="009D3635" w:rsidRPr="009D3635" w:rsidRDefault="009D3635" w:rsidP="009D3635">
      <w:pPr>
        <w:pBdr>
          <w:bottom w:val="single" w:sz="12" w:space="1" w:color="auto"/>
        </w:pBdr>
        <w:rPr>
          <w:rFonts w:eastAsia="Calibri"/>
        </w:rPr>
      </w:pPr>
    </w:p>
    <w:p w14:paraId="71D9A6AE" w14:textId="77777777" w:rsidR="009D3635" w:rsidRPr="009D3635" w:rsidRDefault="009D3635" w:rsidP="009D3635">
      <w:pPr>
        <w:widowControl/>
        <w:rPr>
          <w:rFonts w:eastAsia="Calibri"/>
        </w:rPr>
      </w:pPr>
    </w:p>
    <w:p w14:paraId="45DC55B9" w14:textId="77777777" w:rsidR="009D3635" w:rsidRPr="009D3635" w:rsidRDefault="009D3635" w:rsidP="006F573F">
      <w:pPr>
        <w:widowControl/>
        <w:tabs>
          <w:tab w:val="left" w:pos="4680"/>
        </w:tabs>
        <w:rPr>
          <w:rFonts w:eastAsia="Calibri"/>
        </w:rPr>
      </w:pPr>
      <w:r w:rsidRPr="009D3635">
        <w:rPr>
          <w:rFonts w:eastAsia="Calibri"/>
        </w:rPr>
        <w:t>IN RE:</w:t>
      </w:r>
      <w:r w:rsidR="006F573F">
        <w:rPr>
          <w:rFonts w:eastAsia="Calibri"/>
        </w:rPr>
        <w:tab/>
      </w:r>
      <w:r w:rsidRPr="009D3635">
        <w:rPr>
          <w:rFonts w:eastAsia="Calibri"/>
        </w:rPr>
        <w:t xml:space="preserve">Chapter </w:t>
      </w:r>
      <w:r w:rsidR="00162B8E" w:rsidRPr="00162B8E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B8E" w:rsidRPr="00162B8E">
        <w:rPr>
          <w:rFonts w:eastAsia="Calibri"/>
          <w:highlight w:val="yellow"/>
        </w:rPr>
        <w:instrText xml:space="preserve"> FORMTEXT </w:instrText>
      </w:r>
      <w:r w:rsidR="00162B8E" w:rsidRPr="00162B8E">
        <w:rPr>
          <w:rFonts w:eastAsia="Calibri"/>
          <w:highlight w:val="yellow"/>
        </w:rPr>
      </w:r>
      <w:r w:rsidR="00162B8E" w:rsidRPr="00162B8E">
        <w:rPr>
          <w:rFonts w:eastAsia="Calibri"/>
          <w:highlight w:val="yellow"/>
        </w:rPr>
        <w:fldChar w:fldCharType="separate"/>
      </w:r>
      <w:r w:rsidR="00162B8E" w:rsidRPr="00162B8E">
        <w:rPr>
          <w:rFonts w:eastAsia="Calibri"/>
          <w:noProof/>
          <w:highlight w:val="yellow"/>
        </w:rPr>
        <w:t> </w:t>
      </w:r>
      <w:r w:rsidR="00162B8E" w:rsidRPr="00162B8E">
        <w:rPr>
          <w:rFonts w:eastAsia="Calibri"/>
          <w:noProof/>
          <w:highlight w:val="yellow"/>
        </w:rPr>
        <w:t> </w:t>
      </w:r>
      <w:r w:rsidR="00162B8E" w:rsidRPr="00162B8E">
        <w:rPr>
          <w:rFonts w:eastAsia="Calibri"/>
          <w:noProof/>
          <w:highlight w:val="yellow"/>
        </w:rPr>
        <w:t> </w:t>
      </w:r>
      <w:r w:rsidR="00162B8E" w:rsidRPr="00162B8E">
        <w:rPr>
          <w:rFonts w:eastAsia="Calibri"/>
          <w:noProof/>
          <w:highlight w:val="yellow"/>
        </w:rPr>
        <w:t> </w:t>
      </w:r>
      <w:r w:rsidR="00162B8E" w:rsidRPr="00162B8E">
        <w:rPr>
          <w:rFonts w:eastAsia="Calibri"/>
          <w:noProof/>
          <w:highlight w:val="yellow"/>
        </w:rPr>
        <w:t> </w:t>
      </w:r>
      <w:r w:rsidR="00162B8E" w:rsidRPr="00162B8E">
        <w:rPr>
          <w:rFonts w:eastAsia="Calibri"/>
          <w:highlight w:val="yellow"/>
        </w:rPr>
        <w:fldChar w:fldCharType="end"/>
      </w:r>
    </w:p>
    <w:p w14:paraId="30D1856E" w14:textId="77777777" w:rsidR="009D3635" w:rsidRPr="009D3635" w:rsidRDefault="00162B8E" w:rsidP="00162B8E">
      <w:pPr>
        <w:widowControl/>
        <w:ind w:left="720"/>
        <w:rPr>
          <w:rFonts w:eastAsia="Calibri"/>
        </w:rPr>
      </w:pPr>
      <w:r w:rsidRPr="00162B8E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62B8E">
        <w:rPr>
          <w:rFonts w:eastAsia="Calibri"/>
          <w:highlight w:val="yellow"/>
        </w:rPr>
        <w:instrText xml:space="preserve"> FORMTEXT </w:instrText>
      </w:r>
      <w:r w:rsidRPr="00162B8E">
        <w:rPr>
          <w:rFonts w:eastAsia="Calibri"/>
          <w:highlight w:val="yellow"/>
        </w:rPr>
      </w:r>
      <w:r w:rsidRPr="00162B8E">
        <w:rPr>
          <w:rFonts w:eastAsia="Calibri"/>
          <w:highlight w:val="yellow"/>
        </w:rPr>
        <w:fldChar w:fldCharType="separate"/>
      </w:r>
      <w:r w:rsidRPr="00162B8E">
        <w:rPr>
          <w:rFonts w:eastAsia="Calibri"/>
          <w:noProof/>
          <w:highlight w:val="yellow"/>
        </w:rPr>
        <w:t> </w:t>
      </w:r>
      <w:r w:rsidRPr="00162B8E">
        <w:rPr>
          <w:rFonts w:eastAsia="Calibri"/>
          <w:noProof/>
          <w:highlight w:val="yellow"/>
        </w:rPr>
        <w:t> </w:t>
      </w:r>
      <w:r w:rsidRPr="00162B8E">
        <w:rPr>
          <w:rFonts w:eastAsia="Calibri"/>
          <w:noProof/>
          <w:highlight w:val="yellow"/>
        </w:rPr>
        <w:t> </w:t>
      </w:r>
      <w:r w:rsidRPr="00162B8E">
        <w:rPr>
          <w:rFonts w:eastAsia="Calibri"/>
          <w:noProof/>
          <w:highlight w:val="yellow"/>
        </w:rPr>
        <w:t> </w:t>
      </w:r>
      <w:r w:rsidRPr="00162B8E">
        <w:rPr>
          <w:rFonts w:eastAsia="Calibri"/>
          <w:noProof/>
          <w:highlight w:val="yellow"/>
        </w:rPr>
        <w:t> </w:t>
      </w:r>
      <w:r w:rsidRPr="00162B8E">
        <w:rPr>
          <w:rFonts w:eastAsia="Calibri"/>
          <w:highlight w:val="yellow"/>
        </w:rPr>
        <w:fldChar w:fldCharType="end"/>
      </w:r>
      <w:bookmarkEnd w:id="0"/>
      <w:r w:rsidR="007D3191">
        <w:rPr>
          <w:rFonts w:eastAsia="Calibri"/>
        </w:rPr>
        <w:t>,</w:t>
      </w:r>
    </w:p>
    <w:p w14:paraId="70F8A406" w14:textId="77777777" w:rsidR="009D3635" w:rsidRDefault="009D3635" w:rsidP="006F573F">
      <w:pPr>
        <w:widowControl/>
        <w:pBdr>
          <w:bottom w:val="single" w:sz="12" w:space="1" w:color="auto"/>
        </w:pBdr>
        <w:tabs>
          <w:tab w:val="left" w:pos="720"/>
          <w:tab w:val="left" w:pos="4680"/>
        </w:tabs>
        <w:rPr>
          <w:rFonts w:eastAsia="Calibri"/>
        </w:rPr>
      </w:pPr>
      <w:r w:rsidRPr="009D3635">
        <w:rPr>
          <w:rFonts w:eastAsia="Calibri"/>
        </w:rPr>
        <w:tab/>
        <w:t>Debtor(s)</w:t>
      </w:r>
      <w:r w:rsidR="006F573F">
        <w:rPr>
          <w:rFonts w:eastAsia="Calibri"/>
        </w:rPr>
        <w:tab/>
      </w:r>
      <w:r w:rsidRPr="009D3635">
        <w:rPr>
          <w:rFonts w:eastAsia="Calibri"/>
        </w:rPr>
        <w:t xml:space="preserve">Case No. </w:t>
      </w:r>
      <w:r w:rsidR="006F573F" w:rsidRPr="00162B8E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573F" w:rsidRPr="00162B8E">
        <w:rPr>
          <w:rFonts w:eastAsia="Calibri"/>
          <w:highlight w:val="yellow"/>
        </w:rPr>
        <w:instrText xml:space="preserve"> FORMTEXT </w:instrText>
      </w:r>
      <w:r w:rsidR="006F573F" w:rsidRPr="00162B8E">
        <w:rPr>
          <w:rFonts w:eastAsia="Calibri"/>
          <w:highlight w:val="yellow"/>
        </w:rPr>
      </w:r>
      <w:r w:rsidR="006F573F" w:rsidRPr="00162B8E">
        <w:rPr>
          <w:rFonts w:eastAsia="Calibri"/>
          <w:highlight w:val="yellow"/>
        </w:rPr>
        <w:fldChar w:fldCharType="separate"/>
      </w:r>
      <w:r w:rsidR="006F573F" w:rsidRPr="00162B8E">
        <w:rPr>
          <w:rFonts w:eastAsia="Calibri"/>
          <w:noProof/>
          <w:highlight w:val="yellow"/>
        </w:rPr>
        <w:t> </w:t>
      </w:r>
      <w:r w:rsidR="006F573F" w:rsidRPr="00162B8E">
        <w:rPr>
          <w:rFonts w:eastAsia="Calibri"/>
          <w:noProof/>
          <w:highlight w:val="yellow"/>
        </w:rPr>
        <w:t> </w:t>
      </w:r>
      <w:r w:rsidR="006F573F" w:rsidRPr="00162B8E">
        <w:rPr>
          <w:rFonts w:eastAsia="Calibri"/>
          <w:noProof/>
          <w:highlight w:val="yellow"/>
        </w:rPr>
        <w:t> </w:t>
      </w:r>
      <w:r w:rsidR="006F573F" w:rsidRPr="00162B8E">
        <w:rPr>
          <w:rFonts w:eastAsia="Calibri"/>
          <w:noProof/>
          <w:highlight w:val="yellow"/>
        </w:rPr>
        <w:t> </w:t>
      </w:r>
      <w:r w:rsidR="006F573F" w:rsidRPr="00162B8E">
        <w:rPr>
          <w:rFonts w:eastAsia="Calibri"/>
          <w:noProof/>
          <w:highlight w:val="yellow"/>
        </w:rPr>
        <w:t> </w:t>
      </w:r>
      <w:r w:rsidR="006F573F" w:rsidRPr="00162B8E">
        <w:rPr>
          <w:rFonts w:eastAsia="Calibri"/>
          <w:highlight w:val="yellow"/>
        </w:rPr>
        <w:fldChar w:fldCharType="end"/>
      </w:r>
    </w:p>
    <w:p w14:paraId="0DB97CEF" w14:textId="77777777" w:rsidR="009D3635" w:rsidRPr="009D3635" w:rsidRDefault="009D3635" w:rsidP="009D3635">
      <w:pPr>
        <w:widowControl/>
        <w:pBdr>
          <w:bottom w:val="single" w:sz="12" w:space="1" w:color="auto"/>
        </w:pBdr>
        <w:rPr>
          <w:rFonts w:eastAsia="Calibri"/>
        </w:rPr>
      </w:pPr>
    </w:p>
    <w:p w14:paraId="1FFA8EF4" w14:textId="77777777" w:rsidR="009D3635" w:rsidRDefault="009D3635" w:rsidP="009D3635">
      <w:pPr>
        <w:spacing w:line="228" w:lineRule="auto"/>
      </w:pPr>
    </w:p>
    <w:p w14:paraId="6A4AEDF8" w14:textId="77777777" w:rsidR="00933849" w:rsidRPr="009D3635" w:rsidRDefault="00933849" w:rsidP="009D3635">
      <w:pPr>
        <w:spacing w:line="228" w:lineRule="auto"/>
        <w:jc w:val="center"/>
      </w:pPr>
      <w:r w:rsidRPr="009D3635">
        <w:rPr>
          <w:b/>
          <w:bCs/>
        </w:rPr>
        <w:t>HEARING NOTICE</w:t>
      </w:r>
      <w:r w:rsidR="0048443A">
        <w:rPr>
          <w:b/>
          <w:bCs/>
        </w:rPr>
        <w:t xml:space="preserve"> FOR FEE APPLICATION</w:t>
      </w:r>
    </w:p>
    <w:p w14:paraId="5798404C" w14:textId="77777777" w:rsidR="00933849" w:rsidRPr="009D3635" w:rsidRDefault="00933849" w:rsidP="009D3635">
      <w:pPr>
        <w:spacing w:line="228" w:lineRule="auto"/>
      </w:pPr>
    </w:p>
    <w:p w14:paraId="06E79175" w14:textId="77777777" w:rsidR="00933849" w:rsidRPr="009D3635" w:rsidRDefault="00933849" w:rsidP="009D3635">
      <w:pPr>
        <w:spacing w:line="228" w:lineRule="auto"/>
      </w:pPr>
      <w:r w:rsidRPr="009D3635">
        <w:t>TO CREDITORS AND ALL OTHER INTEREST</w:t>
      </w:r>
      <w:r w:rsidR="00C91747">
        <w:t>ED PARTIES</w:t>
      </w:r>
      <w:r w:rsidRPr="009D3635">
        <w:t>:</w:t>
      </w:r>
    </w:p>
    <w:p w14:paraId="7CC3F3EA" w14:textId="77777777" w:rsidR="00933849" w:rsidRPr="009D3635" w:rsidRDefault="00933849" w:rsidP="009D3635">
      <w:pPr>
        <w:spacing w:line="228" w:lineRule="auto"/>
      </w:pPr>
    </w:p>
    <w:p w14:paraId="047163FA" w14:textId="77777777" w:rsidR="00933849" w:rsidRPr="009D3635" w:rsidRDefault="00933849" w:rsidP="009D3635">
      <w:pPr>
        <w:spacing w:line="228" w:lineRule="auto"/>
      </w:pPr>
      <w:r w:rsidRPr="009D3635">
        <w:t xml:space="preserve">PLEASE TAKE NOTICE that </w:t>
      </w:r>
      <w:r w:rsidR="00162B8E" w:rsidRPr="00162B8E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Name of applicant] "/>
            </w:textInput>
          </w:ffData>
        </w:fldChar>
      </w:r>
      <w:bookmarkStart w:id="1" w:name="Text2"/>
      <w:r w:rsidR="00162B8E" w:rsidRPr="00162B8E">
        <w:rPr>
          <w:highlight w:val="yellow"/>
        </w:rPr>
        <w:instrText xml:space="preserve"> FORMTEXT </w:instrText>
      </w:r>
      <w:r w:rsidR="00162B8E" w:rsidRPr="00162B8E">
        <w:rPr>
          <w:highlight w:val="yellow"/>
        </w:rPr>
      </w:r>
      <w:r w:rsidR="00162B8E" w:rsidRPr="00162B8E">
        <w:rPr>
          <w:highlight w:val="yellow"/>
        </w:rPr>
        <w:fldChar w:fldCharType="separate"/>
      </w:r>
      <w:r w:rsidR="00162B8E" w:rsidRPr="00162B8E">
        <w:rPr>
          <w:noProof/>
          <w:highlight w:val="yellow"/>
        </w:rPr>
        <w:t xml:space="preserve">[Name of applicant] </w:t>
      </w:r>
      <w:r w:rsidR="00162B8E" w:rsidRPr="00162B8E">
        <w:rPr>
          <w:highlight w:val="yellow"/>
        </w:rPr>
        <w:fldChar w:fldCharType="end"/>
      </w:r>
      <w:bookmarkEnd w:id="1"/>
      <w:r w:rsidR="00162B8E">
        <w:t xml:space="preserve"> </w:t>
      </w:r>
      <w:r w:rsidRPr="009D3635">
        <w:t xml:space="preserve">has filed an Application for Compensation in this case.  The Applicant serves as </w:t>
      </w:r>
    </w:p>
    <w:p w14:paraId="0D152CFD" w14:textId="77777777" w:rsidR="00933849" w:rsidRPr="009D3635" w:rsidRDefault="00933849" w:rsidP="009D3635">
      <w:pPr>
        <w:spacing w:line="228" w:lineRule="auto"/>
      </w:pPr>
    </w:p>
    <w:p w14:paraId="006B9E1C" w14:textId="6058DA53" w:rsidR="00933849" w:rsidRPr="009D3635" w:rsidRDefault="00000000" w:rsidP="008B29C5">
      <w:pPr>
        <w:spacing w:line="228" w:lineRule="auto"/>
        <w:ind w:left="360" w:hanging="360"/>
      </w:pPr>
      <w:sdt>
        <w:sdtPr>
          <w:id w:val="-71550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9C5">
            <w:rPr>
              <w:rFonts w:ascii="MS Gothic" w:eastAsia="MS Gothic" w:hAnsi="MS Gothic" w:hint="eastAsia"/>
            </w:rPr>
            <w:t>☐</w:t>
          </w:r>
        </w:sdtContent>
      </w:sdt>
      <w:r w:rsidR="008B29C5">
        <w:tab/>
      </w:r>
      <w:r w:rsidR="00933849" w:rsidRPr="009D3635">
        <w:t>Attorney for the debtor(s)</w:t>
      </w:r>
    </w:p>
    <w:p w14:paraId="3B9D547D" w14:textId="33A35C12" w:rsidR="00933849" w:rsidRPr="009D3635" w:rsidRDefault="00000000" w:rsidP="008B29C5">
      <w:pPr>
        <w:spacing w:line="228" w:lineRule="auto"/>
        <w:ind w:left="360" w:hanging="360"/>
      </w:pPr>
      <w:sdt>
        <w:sdtPr>
          <w:id w:val="90194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9C5">
            <w:rPr>
              <w:rFonts w:ascii="MS Gothic" w:eastAsia="MS Gothic" w:hAnsi="MS Gothic" w:hint="eastAsia"/>
            </w:rPr>
            <w:t>☐</w:t>
          </w:r>
        </w:sdtContent>
      </w:sdt>
      <w:r w:rsidR="008B29C5">
        <w:tab/>
      </w:r>
      <w:r w:rsidR="00933849" w:rsidRPr="009D3635">
        <w:t>Attorney for the trustee</w:t>
      </w:r>
    </w:p>
    <w:p w14:paraId="1DBF21B8" w14:textId="5B317C86" w:rsidR="00933849" w:rsidRPr="009D3635" w:rsidRDefault="00000000" w:rsidP="008B29C5">
      <w:pPr>
        <w:spacing w:line="228" w:lineRule="auto"/>
        <w:ind w:left="360" w:hanging="360"/>
      </w:pPr>
      <w:sdt>
        <w:sdtPr>
          <w:id w:val="141504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9C5">
            <w:rPr>
              <w:rFonts w:ascii="MS Gothic" w:eastAsia="MS Gothic" w:hAnsi="MS Gothic" w:hint="eastAsia"/>
            </w:rPr>
            <w:t>☐</w:t>
          </w:r>
        </w:sdtContent>
      </w:sdt>
      <w:r w:rsidR="008B29C5">
        <w:tab/>
      </w:r>
      <w:r w:rsidR="00933849" w:rsidRPr="009D3635">
        <w:t>Accountant for the estate</w:t>
      </w:r>
    </w:p>
    <w:p w14:paraId="487D5AC6" w14:textId="50B5F6BA" w:rsidR="00933849" w:rsidRPr="009D3635" w:rsidRDefault="00000000" w:rsidP="008B29C5">
      <w:pPr>
        <w:spacing w:line="228" w:lineRule="auto"/>
        <w:ind w:left="360" w:hanging="360"/>
      </w:pPr>
      <w:sdt>
        <w:sdtPr>
          <w:id w:val="41860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9C5">
            <w:rPr>
              <w:rFonts w:ascii="MS Gothic" w:eastAsia="MS Gothic" w:hAnsi="MS Gothic" w:hint="eastAsia"/>
            </w:rPr>
            <w:t>☐</w:t>
          </w:r>
        </w:sdtContent>
      </w:sdt>
      <w:r w:rsidR="008B29C5">
        <w:tab/>
      </w:r>
      <w:r w:rsidR="00933849" w:rsidRPr="009D3635">
        <w:t>Other:</w:t>
      </w:r>
      <w:r w:rsidR="00162B8E">
        <w:t xml:space="preserve"> </w:t>
      </w:r>
      <w:r w:rsidR="00162B8E" w:rsidRPr="00162B8E">
        <w:rPr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2B8E" w:rsidRPr="00162B8E">
        <w:rPr>
          <w:highlight w:val="yellow"/>
        </w:rPr>
        <w:instrText xml:space="preserve"> FORMTEXT </w:instrText>
      </w:r>
      <w:r w:rsidR="00162B8E" w:rsidRPr="00162B8E">
        <w:rPr>
          <w:highlight w:val="yellow"/>
        </w:rPr>
      </w:r>
      <w:r w:rsidR="00162B8E" w:rsidRPr="00162B8E">
        <w:rPr>
          <w:highlight w:val="yellow"/>
        </w:rPr>
        <w:fldChar w:fldCharType="separate"/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highlight w:val="yellow"/>
        </w:rPr>
        <w:fldChar w:fldCharType="end"/>
      </w:r>
      <w:bookmarkEnd w:id="2"/>
    </w:p>
    <w:p w14:paraId="0C1029FC" w14:textId="77777777" w:rsidR="00933849" w:rsidRPr="009D3635" w:rsidRDefault="00933849" w:rsidP="009D3635">
      <w:pPr>
        <w:spacing w:line="228" w:lineRule="auto"/>
      </w:pPr>
    </w:p>
    <w:p w14:paraId="63276A08" w14:textId="77777777" w:rsidR="00933849" w:rsidRPr="009D3635" w:rsidRDefault="00933849" w:rsidP="009D3635">
      <w:pPr>
        <w:spacing w:line="228" w:lineRule="auto"/>
      </w:pPr>
      <w:r w:rsidRPr="009D3635">
        <w:t>This is the Applicant</w:t>
      </w:r>
      <w:r w:rsidR="0029398B" w:rsidRPr="009D3635">
        <w:t>’</w:t>
      </w:r>
      <w:r w:rsidRPr="009D3635">
        <w:t xml:space="preserve">s </w:t>
      </w:r>
      <w:r w:rsidR="003C3B41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insert first, second, etc.]"/>
            </w:textInput>
          </w:ffData>
        </w:fldChar>
      </w:r>
      <w:bookmarkStart w:id="3" w:name="Text4"/>
      <w:r w:rsidR="003C3B41">
        <w:rPr>
          <w:highlight w:val="yellow"/>
        </w:rPr>
        <w:instrText xml:space="preserve"> FORMTEXT </w:instrText>
      </w:r>
      <w:r w:rsidR="003C3B41">
        <w:rPr>
          <w:highlight w:val="yellow"/>
        </w:rPr>
      </w:r>
      <w:r w:rsidR="003C3B41">
        <w:rPr>
          <w:highlight w:val="yellow"/>
        </w:rPr>
        <w:fldChar w:fldCharType="separate"/>
      </w:r>
      <w:r w:rsidR="003C3B41">
        <w:rPr>
          <w:noProof/>
          <w:highlight w:val="yellow"/>
        </w:rPr>
        <w:t>[insert first, second, etc.]</w:t>
      </w:r>
      <w:r w:rsidR="003C3B41">
        <w:rPr>
          <w:highlight w:val="yellow"/>
        </w:rPr>
        <w:fldChar w:fldCharType="end"/>
      </w:r>
      <w:bookmarkEnd w:id="3"/>
      <w:r w:rsidR="009D3635">
        <w:t xml:space="preserve"> </w:t>
      </w:r>
      <w:r w:rsidRPr="009D3635">
        <w:t>Application for Compensation in this case. The Applicant is seeking approval from the Court for fees in the amount of $</w:t>
      </w:r>
      <w:r w:rsidR="00162B8E" w:rsidRPr="00162B8E">
        <w:rPr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2B8E" w:rsidRPr="00162B8E">
        <w:rPr>
          <w:highlight w:val="yellow"/>
        </w:rPr>
        <w:instrText xml:space="preserve"> FORMTEXT </w:instrText>
      </w:r>
      <w:r w:rsidR="00162B8E" w:rsidRPr="00162B8E">
        <w:rPr>
          <w:highlight w:val="yellow"/>
        </w:rPr>
      </w:r>
      <w:r w:rsidR="00162B8E" w:rsidRPr="00162B8E">
        <w:rPr>
          <w:highlight w:val="yellow"/>
        </w:rPr>
        <w:fldChar w:fldCharType="separate"/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highlight w:val="yellow"/>
        </w:rPr>
        <w:fldChar w:fldCharType="end"/>
      </w:r>
      <w:r w:rsidR="00162B8E">
        <w:t xml:space="preserve"> </w:t>
      </w:r>
      <w:r w:rsidRPr="009D3635">
        <w:t>and expenses in the amount of $</w:t>
      </w:r>
      <w:r w:rsidR="00162B8E" w:rsidRPr="00162B8E">
        <w:rPr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2B8E" w:rsidRPr="00162B8E">
        <w:rPr>
          <w:highlight w:val="yellow"/>
        </w:rPr>
        <w:instrText xml:space="preserve"> FORMTEXT </w:instrText>
      </w:r>
      <w:r w:rsidR="00162B8E" w:rsidRPr="00162B8E">
        <w:rPr>
          <w:highlight w:val="yellow"/>
        </w:rPr>
      </w:r>
      <w:r w:rsidR="00162B8E" w:rsidRPr="00162B8E">
        <w:rPr>
          <w:highlight w:val="yellow"/>
        </w:rPr>
        <w:fldChar w:fldCharType="separate"/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highlight w:val="yellow"/>
        </w:rPr>
        <w:fldChar w:fldCharType="end"/>
      </w:r>
      <w:r w:rsidRPr="009D3635">
        <w:t>, for work done in this case from</w:t>
      </w:r>
      <w:r w:rsidR="00C91747">
        <w:t xml:space="preserve"> </w:t>
      </w:r>
      <w:r w:rsidR="00162B8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Beginning date] "/>
            </w:textInput>
          </w:ffData>
        </w:fldChar>
      </w:r>
      <w:r w:rsidR="00162B8E">
        <w:rPr>
          <w:highlight w:val="yellow"/>
        </w:rPr>
        <w:instrText xml:space="preserve"> FORMTEXT </w:instrText>
      </w:r>
      <w:r w:rsidR="00162B8E">
        <w:rPr>
          <w:highlight w:val="yellow"/>
        </w:rPr>
      </w:r>
      <w:r w:rsidR="00162B8E">
        <w:rPr>
          <w:highlight w:val="yellow"/>
        </w:rPr>
        <w:fldChar w:fldCharType="separate"/>
      </w:r>
      <w:r w:rsidR="00162B8E">
        <w:rPr>
          <w:noProof/>
          <w:highlight w:val="yellow"/>
        </w:rPr>
        <w:t xml:space="preserve">[Beginning date] </w:t>
      </w:r>
      <w:r w:rsidR="00162B8E">
        <w:rPr>
          <w:highlight w:val="yellow"/>
        </w:rPr>
        <w:fldChar w:fldCharType="end"/>
      </w:r>
      <w:r w:rsidR="009D3635" w:rsidRPr="009D3635">
        <w:t xml:space="preserve"> </w:t>
      </w:r>
      <w:r w:rsidRPr="009D3635">
        <w:t>through</w:t>
      </w:r>
      <w:r w:rsidR="00162B8E">
        <w:t xml:space="preserve"> </w:t>
      </w:r>
      <w:r w:rsidR="00162B8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End date] "/>
            </w:textInput>
          </w:ffData>
        </w:fldChar>
      </w:r>
      <w:r w:rsidR="00162B8E">
        <w:rPr>
          <w:highlight w:val="yellow"/>
        </w:rPr>
        <w:instrText xml:space="preserve"> FORMTEXT </w:instrText>
      </w:r>
      <w:r w:rsidR="00162B8E">
        <w:rPr>
          <w:highlight w:val="yellow"/>
        </w:rPr>
      </w:r>
      <w:r w:rsidR="00162B8E">
        <w:rPr>
          <w:highlight w:val="yellow"/>
        </w:rPr>
        <w:fldChar w:fldCharType="separate"/>
      </w:r>
      <w:r w:rsidR="00162B8E">
        <w:rPr>
          <w:noProof/>
          <w:highlight w:val="yellow"/>
        </w:rPr>
        <w:t xml:space="preserve">[End date] </w:t>
      </w:r>
      <w:r w:rsidR="00162B8E">
        <w:rPr>
          <w:highlight w:val="yellow"/>
        </w:rPr>
        <w:fldChar w:fldCharType="end"/>
      </w:r>
      <w:r w:rsidR="00162B8E">
        <w:t>.</w:t>
      </w:r>
    </w:p>
    <w:p w14:paraId="7A1BABAA" w14:textId="77777777" w:rsidR="00933849" w:rsidRPr="009D3635" w:rsidRDefault="00933849" w:rsidP="009D3635">
      <w:pPr>
        <w:spacing w:line="228" w:lineRule="auto"/>
      </w:pPr>
    </w:p>
    <w:p w14:paraId="12959524" w14:textId="77777777" w:rsidR="00933849" w:rsidRPr="009D3635" w:rsidRDefault="00933849" w:rsidP="009D3635">
      <w:pPr>
        <w:spacing w:line="228" w:lineRule="auto"/>
      </w:pPr>
      <w:r w:rsidRPr="009D3635">
        <w:t>If the Applicant has been awarded compensation already in this case, it was for the following time periods and in the following amounts:</w:t>
      </w:r>
    </w:p>
    <w:p w14:paraId="0F874DA3" w14:textId="77777777" w:rsidR="00933849" w:rsidRPr="009D3635" w:rsidRDefault="00933849" w:rsidP="009D3635">
      <w:pPr>
        <w:spacing w:line="228" w:lineRule="auto"/>
      </w:pPr>
    </w:p>
    <w:p w14:paraId="54BA2B99" w14:textId="77777777" w:rsidR="00933849" w:rsidRPr="009D3635" w:rsidRDefault="00933849" w:rsidP="009D3635">
      <w:pPr>
        <w:spacing w:line="228" w:lineRule="auto"/>
      </w:pPr>
      <w:r w:rsidRPr="009D3635">
        <w:t xml:space="preserve">From </w:t>
      </w:r>
      <w:r w:rsidR="00162B8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 "/>
            </w:textInput>
          </w:ffData>
        </w:fldChar>
      </w:r>
      <w:r w:rsidR="00162B8E">
        <w:rPr>
          <w:highlight w:val="yellow"/>
        </w:rPr>
        <w:instrText xml:space="preserve"> FORMTEXT </w:instrText>
      </w:r>
      <w:r w:rsidR="00162B8E">
        <w:rPr>
          <w:highlight w:val="yellow"/>
        </w:rPr>
      </w:r>
      <w:r w:rsidR="00162B8E">
        <w:rPr>
          <w:highlight w:val="yellow"/>
        </w:rPr>
        <w:fldChar w:fldCharType="separate"/>
      </w:r>
      <w:r w:rsidR="00162B8E">
        <w:rPr>
          <w:noProof/>
          <w:highlight w:val="yellow"/>
        </w:rPr>
        <w:t xml:space="preserve">[Date] </w:t>
      </w:r>
      <w:r w:rsidR="00162B8E">
        <w:rPr>
          <w:highlight w:val="yellow"/>
        </w:rPr>
        <w:fldChar w:fldCharType="end"/>
      </w:r>
      <w:r w:rsidRPr="009D3635">
        <w:t xml:space="preserve">through </w:t>
      </w:r>
      <w:r w:rsidR="00162B8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 "/>
            </w:textInput>
          </w:ffData>
        </w:fldChar>
      </w:r>
      <w:r w:rsidR="00162B8E">
        <w:rPr>
          <w:highlight w:val="yellow"/>
        </w:rPr>
        <w:instrText xml:space="preserve"> FORMTEXT </w:instrText>
      </w:r>
      <w:r w:rsidR="00162B8E">
        <w:rPr>
          <w:highlight w:val="yellow"/>
        </w:rPr>
      </w:r>
      <w:r w:rsidR="00162B8E">
        <w:rPr>
          <w:highlight w:val="yellow"/>
        </w:rPr>
        <w:fldChar w:fldCharType="separate"/>
      </w:r>
      <w:r w:rsidR="00162B8E">
        <w:rPr>
          <w:noProof/>
          <w:highlight w:val="yellow"/>
        </w:rPr>
        <w:t xml:space="preserve">[Date] </w:t>
      </w:r>
      <w:r w:rsidR="00162B8E">
        <w:rPr>
          <w:highlight w:val="yellow"/>
        </w:rPr>
        <w:fldChar w:fldCharType="end"/>
      </w:r>
      <w:r w:rsidR="00162B8E">
        <w:t xml:space="preserve">, </w:t>
      </w:r>
      <w:r w:rsidRPr="009D3635">
        <w:t>in the amount of $</w:t>
      </w:r>
      <w:r w:rsidR="00162B8E" w:rsidRPr="00162B8E">
        <w:rPr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2B8E" w:rsidRPr="00162B8E">
        <w:rPr>
          <w:highlight w:val="yellow"/>
        </w:rPr>
        <w:instrText xml:space="preserve"> FORMTEXT </w:instrText>
      </w:r>
      <w:r w:rsidR="00162B8E" w:rsidRPr="00162B8E">
        <w:rPr>
          <w:highlight w:val="yellow"/>
        </w:rPr>
      </w:r>
      <w:r w:rsidR="00162B8E" w:rsidRPr="00162B8E">
        <w:rPr>
          <w:highlight w:val="yellow"/>
        </w:rPr>
        <w:fldChar w:fldCharType="separate"/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noProof/>
          <w:highlight w:val="yellow"/>
        </w:rPr>
        <w:t> </w:t>
      </w:r>
      <w:r w:rsidR="00162B8E" w:rsidRPr="00162B8E">
        <w:rPr>
          <w:highlight w:val="yellow"/>
        </w:rPr>
        <w:fldChar w:fldCharType="end"/>
      </w:r>
    </w:p>
    <w:p w14:paraId="05276E11" w14:textId="77777777" w:rsidR="00933849" w:rsidRPr="009D3635" w:rsidRDefault="00933849" w:rsidP="009D3635">
      <w:pPr>
        <w:spacing w:line="228" w:lineRule="auto"/>
      </w:pPr>
      <w:r w:rsidRPr="009D3635">
        <w:rPr>
          <w:i/>
          <w:iCs/>
        </w:rPr>
        <w:t>Note: If there is more than one prior award, simply add more lines here.</w:t>
      </w:r>
    </w:p>
    <w:p w14:paraId="54B641B7" w14:textId="77777777" w:rsidR="00933849" w:rsidRPr="009D3635" w:rsidRDefault="00933849" w:rsidP="009D3635">
      <w:pPr>
        <w:spacing w:line="228" w:lineRule="auto"/>
      </w:pPr>
    </w:p>
    <w:p w14:paraId="6F03E484" w14:textId="77777777" w:rsidR="00933849" w:rsidRPr="009D3635" w:rsidRDefault="00933849" w:rsidP="009D3635">
      <w:pPr>
        <w:spacing w:line="228" w:lineRule="auto"/>
      </w:pPr>
      <w:r w:rsidRPr="009D3635">
        <w:rPr>
          <w:b/>
          <w:bCs/>
        </w:rPr>
        <w:t xml:space="preserve">A HEARING HAS BEEN SCHEDULED </w:t>
      </w:r>
      <w:r w:rsidRPr="009D3635">
        <w:t xml:space="preserve">to take place at the U.S. Bankruptcy Court, </w:t>
      </w:r>
      <w:r w:rsidR="007D3191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537 Congress Street, Portland, ME 04101] or [202 Harlow Street, Bangor, ME 04401]"/>
            </w:textInput>
          </w:ffData>
        </w:fldChar>
      </w:r>
      <w:bookmarkStart w:id="4" w:name="Text5"/>
      <w:r w:rsidR="007D3191">
        <w:rPr>
          <w:highlight w:val="yellow"/>
        </w:rPr>
        <w:instrText xml:space="preserve"> FORMTEXT </w:instrText>
      </w:r>
      <w:r w:rsidR="007D3191">
        <w:rPr>
          <w:highlight w:val="yellow"/>
        </w:rPr>
      </w:r>
      <w:r w:rsidR="007D3191">
        <w:rPr>
          <w:highlight w:val="yellow"/>
        </w:rPr>
        <w:fldChar w:fldCharType="separate"/>
      </w:r>
      <w:r w:rsidR="007D3191">
        <w:rPr>
          <w:noProof/>
          <w:highlight w:val="yellow"/>
        </w:rPr>
        <w:t>[537 Congress Street, Portland, ME 04101] or [202 Harlow Street, Bangor, ME 04401]</w:t>
      </w:r>
      <w:r w:rsidR="007D3191">
        <w:rPr>
          <w:highlight w:val="yellow"/>
        </w:rPr>
        <w:fldChar w:fldCharType="end"/>
      </w:r>
      <w:bookmarkEnd w:id="4"/>
      <w:r w:rsidRPr="009D3635">
        <w:t>,</w:t>
      </w:r>
      <w:r w:rsidR="00162B8E">
        <w:t xml:space="preserve"> on</w:t>
      </w:r>
      <w:r w:rsidRPr="009D3635">
        <w:t xml:space="preserve"> </w:t>
      </w:r>
      <w:r w:rsidR="00162B8E" w:rsidRPr="00162B8E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 "/>
            </w:textInput>
          </w:ffData>
        </w:fldChar>
      </w:r>
      <w:r w:rsidR="00162B8E" w:rsidRPr="00162B8E">
        <w:rPr>
          <w:b/>
          <w:bCs/>
          <w:highlight w:val="yellow"/>
        </w:rPr>
        <w:instrText xml:space="preserve"> FORMTEXT </w:instrText>
      </w:r>
      <w:r w:rsidR="00162B8E" w:rsidRPr="00162B8E">
        <w:rPr>
          <w:b/>
          <w:bCs/>
          <w:highlight w:val="yellow"/>
        </w:rPr>
      </w:r>
      <w:r w:rsidR="00162B8E" w:rsidRPr="00162B8E">
        <w:rPr>
          <w:b/>
          <w:bCs/>
          <w:highlight w:val="yellow"/>
        </w:rPr>
        <w:fldChar w:fldCharType="separate"/>
      </w:r>
      <w:r w:rsidR="00162B8E" w:rsidRPr="00162B8E">
        <w:rPr>
          <w:b/>
          <w:bCs/>
          <w:noProof/>
          <w:highlight w:val="yellow"/>
        </w:rPr>
        <w:t xml:space="preserve">[Date] </w:t>
      </w:r>
      <w:r w:rsidR="00162B8E" w:rsidRPr="00162B8E">
        <w:rPr>
          <w:b/>
          <w:bCs/>
          <w:highlight w:val="yellow"/>
        </w:rPr>
        <w:fldChar w:fldCharType="end"/>
      </w:r>
      <w:r w:rsidRPr="00162B8E">
        <w:rPr>
          <w:b/>
          <w:bCs/>
        </w:rPr>
        <w:t>at</w:t>
      </w:r>
      <w:r w:rsidR="00162B8E" w:rsidRPr="00162B8E">
        <w:rPr>
          <w:b/>
          <w:bCs/>
        </w:rPr>
        <w:t xml:space="preserve"> </w:t>
      </w:r>
      <w:r w:rsidR="006F573F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6F573F">
        <w:rPr>
          <w:b/>
          <w:bCs/>
          <w:highlight w:val="yellow"/>
        </w:rPr>
        <w:instrText xml:space="preserve"> FORMTEXT </w:instrText>
      </w:r>
      <w:r w:rsidR="006F573F">
        <w:rPr>
          <w:b/>
          <w:bCs/>
          <w:highlight w:val="yellow"/>
        </w:rPr>
      </w:r>
      <w:r w:rsidR="006F573F">
        <w:rPr>
          <w:b/>
          <w:bCs/>
          <w:highlight w:val="yellow"/>
        </w:rPr>
        <w:fldChar w:fldCharType="separate"/>
      </w:r>
      <w:r w:rsidR="006F573F">
        <w:rPr>
          <w:b/>
          <w:bCs/>
          <w:noProof/>
          <w:highlight w:val="yellow"/>
        </w:rPr>
        <w:t>[Time]</w:t>
      </w:r>
      <w:r w:rsidR="006F573F">
        <w:rPr>
          <w:b/>
          <w:bCs/>
          <w:highlight w:val="yellow"/>
        </w:rPr>
        <w:fldChar w:fldCharType="end"/>
      </w:r>
      <w:r w:rsidR="006F573F">
        <w:rPr>
          <w:b/>
          <w:bCs/>
        </w:rPr>
        <w:t>.</w:t>
      </w:r>
    </w:p>
    <w:p w14:paraId="03629065" w14:textId="77777777" w:rsidR="00933849" w:rsidRPr="009D3635" w:rsidRDefault="00933849" w:rsidP="009D3635">
      <w:pPr>
        <w:spacing w:line="228" w:lineRule="auto"/>
      </w:pPr>
    </w:p>
    <w:p w14:paraId="774A30A7" w14:textId="77777777" w:rsidR="00933849" w:rsidRPr="009D3635" w:rsidRDefault="007D3191" w:rsidP="007D3191">
      <w:pPr>
        <w:spacing w:line="228" w:lineRule="auto"/>
      </w:pPr>
      <w:r>
        <w:t>For detailed information refer to the fee application on file at the U.S. Bankruptcy Court</w:t>
      </w:r>
      <w:r w:rsidR="00933849" w:rsidRPr="009D3635">
        <w:t xml:space="preserve"> Clerk</w:t>
      </w:r>
      <w:r w:rsidR="009D3635">
        <w:t>’</w:t>
      </w:r>
      <w:r w:rsidR="00933849" w:rsidRPr="009D3635">
        <w:t>s Office</w:t>
      </w:r>
      <w:r>
        <w:t>.</w:t>
      </w:r>
    </w:p>
    <w:p w14:paraId="74397F2F" w14:textId="77777777" w:rsidR="00933849" w:rsidRPr="009D3635" w:rsidRDefault="00933849" w:rsidP="009D3635">
      <w:pPr>
        <w:spacing w:line="228" w:lineRule="auto"/>
      </w:pPr>
    </w:p>
    <w:p w14:paraId="5CD12C7A" w14:textId="77777777" w:rsidR="00933849" w:rsidRPr="009D3635" w:rsidRDefault="00933849" w:rsidP="009D3635">
      <w:pPr>
        <w:spacing w:line="228" w:lineRule="auto"/>
      </w:pPr>
      <w:r w:rsidRPr="009D3635">
        <w:t xml:space="preserve">Objections </w:t>
      </w:r>
      <w:r w:rsidR="006F573F">
        <w:t>must be</w:t>
      </w:r>
      <w:r w:rsidRPr="009D3635">
        <w:t xml:space="preserve"> filed on or before</w:t>
      </w:r>
      <w:r w:rsidR="00162B8E">
        <w:rPr>
          <w:b/>
          <w:bCs/>
        </w:rPr>
        <w:t xml:space="preserve"> </w:t>
      </w:r>
      <w:r w:rsidR="006F573F" w:rsidRPr="006F573F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 "/>
            </w:textInput>
          </w:ffData>
        </w:fldChar>
      </w:r>
      <w:r w:rsidR="006F573F" w:rsidRPr="006F573F">
        <w:rPr>
          <w:highlight w:val="yellow"/>
        </w:rPr>
        <w:instrText xml:space="preserve"> FORMTEXT </w:instrText>
      </w:r>
      <w:r w:rsidR="006F573F" w:rsidRPr="006F573F">
        <w:rPr>
          <w:highlight w:val="yellow"/>
        </w:rPr>
      </w:r>
      <w:r w:rsidR="006F573F" w:rsidRPr="006F573F">
        <w:rPr>
          <w:highlight w:val="yellow"/>
        </w:rPr>
        <w:fldChar w:fldCharType="separate"/>
      </w:r>
      <w:r w:rsidR="006F573F" w:rsidRPr="006F573F">
        <w:rPr>
          <w:noProof/>
          <w:highlight w:val="yellow"/>
        </w:rPr>
        <w:t xml:space="preserve">[Date] </w:t>
      </w:r>
      <w:r w:rsidR="006F573F" w:rsidRPr="006F573F">
        <w:rPr>
          <w:highlight w:val="yellow"/>
        </w:rPr>
        <w:fldChar w:fldCharType="end"/>
      </w:r>
      <w:r w:rsidRPr="009D3635">
        <w:t xml:space="preserve"> with a copy to</w:t>
      </w:r>
      <w:r w:rsidR="007D3191">
        <w:t>:</w:t>
      </w:r>
    </w:p>
    <w:p w14:paraId="5FA42EA4" w14:textId="77777777" w:rsidR="00162B8E" w:rsidRDefault="007D3191" w:rsidP="009D3635">
      <w:pPr>
        <w:spacing w:line="228" w:lineRule="auto"/>
        <w:rPr>
          <w:rFonts w:eastAsia="Calibri"/>
        </w:rPr>
      </w:pPr>
      <w:r w:rsidRPr="00192994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eastAsia="Calibri"/>
          <w:highlight w:val="yellow"/>
        </w:rPr>
        <w:instrText xml:space="preserve"> FORMTEXT </w:instrText>
      </w:r>
      <w:r w:rsidRPr="00192994">
        <w:rPr>
          <w:rFonts w:eastAsia="Calibri"/>
          <w:highlight w:val="yellow"/>
        </w:rPr>
      </w:r>
      <w:r w:rsidRPr="00192994">
        <w:rPr>
          <w:rFonts w:eastAsia="Calibri"/>
          <w:highlight w:val="yellow"/>
        </w:rPr>
        <w:fldChar w:fldCharType="separate"/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rFonts w:eastAsia="Calibri"/>
          <w:highlight w:val="yellow"/>
        </w:rPr>
        <w:fldChar w:fldCharType="end"/>
      </w:r>
    </w:p>
    <w:p w14:paraId="389E401E" w14:textId="77777777" w:rsidR="007D3191" w:rsidRDefault="007D3191" w:rsidP="009D3635">
      <w:pPr>
        <w:spacing w:line="228" w:lineRule="auto"/>
      </w:pPr>
    </w:p>
    <w:p w14:paraId="2A0E8003" w14:textId="2D3D7485" w:rsidR="00933849" w:rsidRPr="009D3635" w:rsidRDefault="00933849" w:rsidP="009D3635">
      <w:pPr>
        <w:spacing w:line="228" w:lineRule="auto"/>
      </w:pPr>
      <w:r w:rsidRPr="009D3635">
        <w:t xml:space="preserve">If you fail to respond in accordance with this notice, the Application may be granted by default without further notice </w:t>
      </w:r>
      <w:r w:rsidR="00085B53">
        <w:t>or</w:t>
      </w:r>
      <w:r w:rsidRPr="009D3635">
        <w:t xml:space="preserve"> hearing.</w:t>
      </w:r>
    </w:p>
    <w:p w14:paraId="0951C703" w14:textId="77777777" w:rsidR="00933849" w:rsidRPr="009D3635" w:rsidRDefault="00933849" w:rsidP="009D3635">
      <w:pPr>
        <w:spacing w:line="228" w:lineRule="auto"/>
      </w:pPr>
    </w:p>
    <w:p w14:paraId="214C825A" w14:textId="77777777" w:rsidR="000F485B" w:rsidRPr="00A06114" w:rsidRDefault="000F485B" w:rsidP="000F485B">
      <w:r w:rsidRPr="00A06114">
        <w:t>Dated:</w:t>
      </w:r>
      <w:r>
        <w:t xml:space="preserve"> </w:t>
      </w:r>
      <w:r w:rsidRPr="00192994">
        <w:rPr>
          <w:rFonts w:eastAsia="Calibr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eastAsia="Calibri"/>
          <w:highlight w:val="yellow"/>
        </w:rPr>
        <w:instrText xml:space="preserve"> FORMTEXT </w:instrText>
      </w:r>
      <w:r w:rsidRPr="00192994">
        <w:rPr>
          <w:rFonts w:eastAsia="Calibri"/>
          <w:highlight w:val="yellow"/>
        </w:rPr>
      </w:r>
      <w:r w:rsidRPr="00192994">
        <w:rPr>
          <w:rFonts w:eastAsia="Calibri"/>
          <w:highlight w:val="yellow"/>
        </w:rPr>
        <w:fldChar w:fldCharType="separate"/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noProof/>
          <w:highlight w:val="yellow"/>
        </w:rPr>
        <w:t> </w:t>
      </w:r>
      <w:r w:rsidRPr="00192994">
        <w:rPr>
          <w:rFonts w:eastAsia="Calibri"/>
          <w:highlight w:val="yellow"/>
        </w:rPr>
        <w:fldChar w:fldCharType="end"/>
      </w:r>
    </w:p>
    <w:p w14:paraId="0F317C62" w14:textId="77777777" w:rsidR="00933849" w:rsidRPr="009D3635" w:rsidRDefault="000F485B" w:rsidP="000F485B">
      <w:r w:rsidRPr="00A06114">
        <w:t xml:space="preserve">By: /s/ </w:t>
      </w:r>
      <w:r>
        <w:rPr>
          <w:rFonts w:eastAsia="Calibri"/>
          <w:highlight w:val="yellow"/>
        </w:rPr>
        <w:fldChar w:fldCharType="begin">
          <w:ffData>
            <w:name w:val=""/>
            <w:enabled/>
            <w:calcOnExit w:val="0"/>
            <w:textInput>
              <w:default w:val="Applicant Name"/>
            </w:textInput>
          </w:ffData>
        </w:fldChar>
      </w:r>
      <w:r>
        <w:rPr>
          <w:rFonts w:eastAsia="Calibri"/>
          <w:highlight w:val="yellow"/>
        </w:rPr>
        <w:instrText xml:space="preserve"> FORMTEXT </w:instrText>
      </w:r>
      <w:r>
        <w:rPr>
          <w:rFonts w:eastAsia="Calibri"/>
          <w:highlight w:val="yellow"/>
        </w:rPr>
      </w:r>
      <w:r>
        <w:rPr>
          <w:rFonts w:eastAsia="Calibri"/>
          <w:highlight w:val="yellow"/>
        </w:rPr>
        <w:fldChar w:fldCharType="separate"/>
      </w:r>
      <w:r>
        <w:rPr>
          <w:rFonts w:eastAsia="Calibri"/>
          <w:noProof/>
          <w:highlight w:val="yellow"/>
        </w:rPr>
        <w:t>Applicant Name</w:t>
      </w:r>
      <w:r>
        <w:rPr>
          <w:rFonts w:eastAsia="Calibri"/>
          <w:highlight w:val="yellow"/>
        </w:rPr>
        <w:fldChar w:fldCharType="end"/>
      </w:r>
    </w:p>
    <w:sectPr w:rsidR="00933849" w:rsidRPr="009D3635" w:rsidSect="002935F1">
      <w:headerReference w:type="default" r:id="rId6"/>
      <w:pgSz w:w="12240" w:h="15840" w:code="1"/>
      <w:pgMar w:top="1440" w:right="1440" w:bottom="1440" w:left="1440" w:header="432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2D46" w14:textId="77777777" w:rsidR="00A71B24" w:rsidRDefault="00A71B24" w:rsidP="00906177">
      <w:r>
        <w:separator/>
      </w:r>
    </w:p>
  </w:endnote>
  <w:endnote w:type="continuationSeparator" w:id="0">
    <w:p w14:paraId="511752CA" w14:textId="77777777" w:rsidR="00A71B24" w:rsidRDefault="00A71B24" w:rsidP="0090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B8BD" w14:textId="77777777" w:rsidR="00A71B24" w:rsidRDefault="00A71B24" w:rsidP="00906177">
      <w:r>
        <w:separator/>
      </w:r>
    </w:p>
  </w:footnote>
  <w:footnote w:type="continuationSeparator" w:id="0">
    <w:p w14:paraId="296A5C95" w14:textId="77777777" w:rsidR="00A71B24" w:rsidRDefault="00A71B24" w:rsidP="0090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7DF6" w14:textId="0BD0C60F" w:rsidR="00906177" w:rsidRPr="002935F1" w:rsidRDefault="00085B53" w:rsidP="009E2ED7">
    <w:pPr>
      <w:pStyle w:val="Header"/>
      <w:rPr>
        <w:sz w:val="22"/>
        <w:szCs w:val="22"/>
      </w:rPr>
    </w:pPr>
    <w:r>
      <w:rPr>
        <w:sz w:val="22"/>
        <w:szCs w:val="22"/>
      </w:rPr>
      <w:t>10</w:t>
    </w:r>
    <w:r w:rsidR="009E2ED7">
      <w:rPr>
        <w:sz w:val="22"/>
        <w:szCs w:val="22"/>
      </w:rPr>
      <w:t>/24</w:t>
    </w:r>
    <w:r w:rsidR="009E2ED7">
      <w:rPr>
        <w:sz w:val="22"/>
        <w:szCs w:val="22"/>
      </w:rPr>
      <w:tab/>
    </w:r>
    <w:r w:rsidR="009E2ED7">
      <w:rPr>
        <w:sz w:val="22"/>
        <w:szCs w:val="22"/>
      </w:rPr>
      <w:tab/>
    </w:r>
    <w:r w:rsidR="009D3635" w:rsidRPr="002935F1">
      <w:rPr>
        <w:sz w:val="22"/>
        <w:szCs w:val="22"/>
      </w:rPr>
      <w:t>LOCAL FORM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9"/>
    <w:rsid w:val="00085B53"/>
    <w:rsid w:val="00095AEB"/>
    <w:rsid w:val="000F485B"/>
    <w:rsid w:val="00162B8E"/>
    <w:rsid w:val="002935F1"/>
    <w:rsid w:val="0029398B"/>
    <w:rsid w:val="003C3B41"/>
    <w:rsid w:val="0048443A"/>
    <w:rsid w:val="005031B3"/>
    <w:rsid w:val="005817F4"/>
    <w:rsid w:val="006F573F"/>
    <w:rsid w:val="00736A56"/>
    <w:rsid w:val="00740497"/>
    <w:rsid w:val="007D3191"/>
    <w:rsid w:val="00875640"/>
    <w:rsid w:val="008B29C5"/>
    <w:rsid w:val="00906177"/>
    <w:rsid w:val="00930123"/>
    <w:rsid w:val="00933849"/>
    <w:rsid w:val="0097248F"/>
    <w:rsid w:val="009D3635"/>
    <w:rsid w:val="009E2ED7"/>
    <w:rsid w:val="00A13459"/>
    <w:rsid w:val="00A71B24"/>
    <w:rsid w:val="00A8106A"/>
    <w:rsid w:val="00AB345C"/>
    <w:rsid w:val="00B93FAB"/>
    <w:rsid w:val="00C12FC7"/>
    <w:rsid w:val="00C63543"/>
    <w:rsid w:val="00C91747"/>
    <w:rsid w:val="00CB66AE"/>
    <w:rsid w:val="00ED41AA"/>
    <w:rsid w:val="00EF623D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3D0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B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9061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6177"/>
    <w:rPr>
      <w:sz w:val="24"/>
      <w:szCs w:val="24"/>
    </w:rPr>
  </w:style>
  <w:style w:type="paragraph" w:styleId="Footer">
    <w:name w:val="footer"/>
    <w:basedOn w:val="Normal"/>
    <w:link w:val="FooterChar"/>
    <w:rsid w:val="009061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6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2024-10-31T16:55:00Z</dcterms:created>
  <dcterms:modified xsi:type="dcterms:W3CDTF">2024-10-31T16:55:00Z</dcterms:modified>
</cp:coreProperties>
</file>